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08A17225" w14:textId="77777777" w:rsidR="005C7A7F" w:rsidRDefault="005C7A7F" w:rsidP="005C7A7F">
      <w:pPr>
        <w:pStyle w:val="NormalWeb"/>
        <w:shd w:val="clear" w:color="auto" w:fill="FFFFFF"/>
        <w:spacing w:before="384" w:beforeAutospacing="0" w:after="384" w:afterAutospacing="0"/>
        <w:textAlignment w:val="baseline"/>
        <w:rPr>
          <w:rFonts w:ascii="Arial" w:hAnsi="Arial" w:cs="Arial"/>
          <w:color w:val="555555"/>
        </w:rPr>
      </w:pPr>
      <w:bookmarkStart w:id="20" w:name="_GoBack"/>
      <w:bookmarkEnd w:id="20"/>
      <w:r>
        <w:rPr>
          <w:rFonts w:ascii="Arial" w:hAnsi="Arial" w:cs="Arial"/>
          <w:color w:val="555555"/>
        </w:rPr>
        <w:lastRenderedPageBreak/>
        <w:t>Our aim is to use the BBC micro:bit to create an automated Car Park Display to inform drivers of the number of empty spaces left in a car park.</w:t>
      </w:r>
    </w:p>
    <w:p w14:paraId="2B4275DE" w14:textId="197F7DDD" w:rsidR="005C7A7F" w:rsidRPr="005C7A7F" w:rsidRDefault="005C7A7F" w:rsidP="005C7A7F">
      <w:pPr>
        <w:pStyle w:val="NormalWeb"/>
        <w:shd w:val="clear" w:color="auto" w:fill="FFFFFF"/>
        <w:spacing w:before="384" w:beforeAutospacing="0" w:after="384" w:afterAutospacing="0"/>
        <w:textAlignment w:val="baseline"/>
        <w:rPr>
          <w:rFonts w:ascii="Arial" w:hAnsi="Arial" w:cs="Arial"/>
          <w:b/>
          <w:color w:val="555555"/>
        </w:rPr>
      </w:pPr>
      <w:r>
        <w:rPr>
          <w:noProof/>
        </w:rPr>
        <w:drawing>
          <wp:inline distT="0" distB="0" distL="0" distR="0" wp14:anchorId="5FF038BB" wp14:editId="0A34752A">
            <wp:extent cx="1711960" cy="1711960"/>
            <wp:effectExtent l="0" t="0" r="2540" b="2540"/>
            <wp:docPr id="19" name="Picture 19" descr="car-park-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park-sig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1960" cy="1711960"/>
                    </a:xfrm>
                    <a:prstGeom prst="rect">
                      <a:avLst/>
                    </a:prstGeom>
                    <a:noFill/>
                    <a:ln>
                      <a:noFill/>
                    </a:ln>
                  </pic:spPr>
                </pic:pic>
              </a:graphicData>
            </a:graphic>
          </wp:inline>
        </w:drawing>
      </w:r>
    </w:p>
    <w:p w14:paraId="34A4986F" w14:textId="77777777" w:rsidR="005C7A7F" w:rsidRDefault="005C7A7F" w:rsidP="005C7A7F">
      <w:pPr>
        <w:pStyle w:val="NormalWeb"/>
        <w:shd w:val="clear" w:color="auto" w:fill="FFFFFF"/>
        <w:spacing w:before="384" w:beforeAutospacing="0" w:after="384" w:afterAutospacing="0"/>
        <w:textAlignment w:val="baseline"/>
        <w:rPr>
          <w:rFonts w:ascii="Arial" w:hAnsi="Arial" w:cs="Arial"/>
          <w:color w:val="555555"/>
        </w:rPr>
      </w:pPr>
      <w:r>
        <w:rPr>
          <w:rFonts w:ascii="Arial" w:hAnsi="Arial" w:cs="Arial"/>
          <w:color w:val="555555"/>
        </w:rPr>
        <w:t>Our system should:</w:t>
      </w:r>
    </w:p>
    <w:p w14:paraId="2978AD7F" w14:textId="77777777" w:rsidR="005C7A7F" w:rsidRDefault="005C7A7F" w:rsidP="005C7A7F">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t>Be initialised with the number of available spaces in the car park set to 20 and the car park will be empty when the program is started.</w:t>
      </w:r>
    </w:p>
    <w:p w14:paraId="15A4AC71" w14:textId="77777777" w:rsidR="005C7A7F" w:rsidRDefault="005C7A7F" w:rsidP="005C7A7F">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t>When the car park is empty the micro:bit should display a scrolling message saying “Car park is empty”</w:t>
      </w:r>
    </w:p>
    <w:p w14:paraId="69783394" w14:textId="0807B8A0" w:rsidR="005C7A7F" w:rsidRDefault="005C7A7F" w:rsidP="005C7A7F">
      <w:pPr>
        <w:shd w:val="clear" w:color="auto" w:fill="FFFFFF"/>
        <w:ind w:right="360"/>
        <w:jc w:val="center"/>
        <w:textAlignment w:val="baseline"/>
        <w:rPr>
          <w:rFonts w:ascii="inherit" w:hAnsi="inherit" w:cs="Arial"/>
          <w:color w:val="555555"/>
        </w:rPr>
      </w:pPr>
      <w:r>
        <w:rPr>
          <w:noProof/>
          <w:lang w:val="en-AU" w:eastAsia="en-AU"/>
        </w:rPr>
        <w:drawing>
          <wp:inline distT="0" distB="0" distL="0" distR="0" wp14:anchorId="5D3EF352" wp14:editId="24A5CF20">
            <wp:extent cx="2371090" cy="436245"/>
            <wp:effectExtent l="0" t="0" r="0" b="1905"/>
            <wp:docPr id="18" name="Picture 18" descr="car-park-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park-empt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1090" cy="436245"/>
                    </a:xfrm>
                    <a:prstGeom prst="rect">
                      <a:avLst/>
                    </a:prstGeom>
                    <a:noFill/>
                    <a:ln>
                      <a:noFill/>
                    </a:ln>
                  </pic:spPr>
                </pic:pic>
              </a:graphicData>
            </a:graphic>
          </wp:inline>
        </w:drawing>
      </w:r>
    </w:p>
    <w:p w14:paraId="435FAE60" w14:textId="77777777" w:rsidR="005C7A7F" w:rsidRDefault="005C7A7F" w:rsidP="005C7A7F">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t>To enter the car park, the driver has to press the A button of the micro:bit. The display should then changes to calculate and display the number of empty spaces left: e.g. Scrolling text : “15 spaces left”.</w:t>
      </w:r>
    </w:p>
    <w:p w14:paraId="48B16B25" w14:textId="58375B72" w:rsidR="005C7A7F" w:rsidRDefault="005C7A7F" w:rsidP="005C7A7F">
      <w:pPr>
        <w:shd w:val="clear" w:color="auto" w:fill="FFFFFF"/>
        <w:ind w:right="360"/>
        <w:jc w:val="center"/>
        <w:textAlignment w:val="baseline"/>
        <w:rPr>
          <w:rFonts w:ascii="inherit" w:hAnsi="inherit" w:cs="Arial"/>
          <w:color w:val="555555"/>
        </w:rPr>
      </w:pPr>
      <w:r>
        <w:rPr>
          <w:rFonts w:ascii="inherit" w:hAnsi="inherit" w:cs="Arial"/>
          <w:noProof/>
          <w:color w:val="555555"/>
          <w:lang w:val="en-AU" w:eastAsia="en-AU"/>
        </w:rPr>
        <w:drawing>
          <wp:inline distT="0" distB="0" distL="0" distR="0" wp14:anchorId="290D0732" wp14:editId="0FD4225F">
            <wp:extent cx="2371090" cy="436245"/>
            <wp:effectExtent l="0" t="0" r="0" b="1905"/>
            <wp:docPr id="16" name="Picture 16" descr="car-park-15-spaces-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r-park-15-spaces-lef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1090" cy="436245"/>
                    </a:xfrm>
                    <a:prstGeom prst="rect">
                      <a:avLst/>
                    </a:prstGeom>
                    <a:noFill/>
                    <a:ln>
                      <a:noFill/>
                    </a:ln>
                  </pic:spPr>
                </pic:pic>
              </a:graphicData>
            </a:graphic>
          </wp:inline>
        </w:drawing>
      </w:r>
    </w:p>
    <w:p w14:paraId="59685537" w14:textId="77777777" w:rsidR="005C7A7F" w:rsidRDefault="005C7A7F" w:rsidP="005C7A7F">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t>When a car leaves the car park, they will press the B button of the micro:bit. The display should then changes to refresh the number of empty spaces left.</w:t>
      </w:r>
    </w:p>
    <w:p w14:paraId="1299F29B" w14:textId="77777777" w:rsidR="005C7A7F" w:rsidRDefault="005C7A7F" w:rsidP="005C7A7F">
      <w:pPr>
        <w:numPr>
          <w:ilvl w:val="0"/>
          <w:numId w:val="43"/>
        </w:numPr>
        <w:shd w:val="clear" w:color="auto" w:fill="FFFFFF"/>
        <w:spacing w:after="0" w:line="240" w:lineRule="auto"/>
        <w:ind w:left="0" w:right="360"/>
        <w:textAlignment w:val="baseline"/>
        <w:rPr>
          <w:rFonts w:ascii="inherit" w:hAnsi="inherit" w:cs="Arial"/>
          <w:color w:val="555555"/>
        </w:rPr>
      </w:pPr>
      <w:r>
        <w:rPr>
          <w:rFonts w:ascii="inherit" w:hAnsi="inherit" w:cs="Arial"/>
          <w:color w:val="555555"/>
        </w:rPr>
        <w:t>If the car park is full, the micro:bit should display the scrolling text: “No entry – Car park is full”. Drivers should not be able to enter the car park. Instead, should the A button be pressed the display should say “No entry – Car park is full”.</w:t>
      </w:r>
    </w:p>
    <w:p w14:paraId="36FCCCB2" w14:textId="19455404" w:rsidR="005C7A7F" w:rsidRDefault="005C7A7F" w:rsidP="005C7A7F">
      <w:pPr>
        <w:shd w:val="clear" w:color="auto" w:fill="FFFFFF"/>
        <w:ind w:right="360"/>
        <w:jc w:val="center"/>
        <w:textAlignment w:val="baseline"/>
        <w:rPr>
          <w:rFonts w:ascii="inherit" w:hAnsi="inherit" w:cs="Arial"/>
          <w:color w:val="555555"/>
        </w:rPr>
      </w:pPr>
      <w:r>
        <w:rPr>
          <w:rFonts w:ascii="inherit" w:hAnsi="inherit" w:cs="Arial"/>
          <w:noProof/>
          <w:color w:val="555555"/>
          <w:lang w:val="en-AU" w:eastAsia="en-AU"/>
        </w:rPr>
        <w:drawing>
          <wp:inline distT="0" distB="0" distL="0" distR="0" wp14:anchorId="73D9E134" wp14:editId="4C66A7EF">
            <wp:extent cx="2371090" cy="436245"/>
            <wp:effectExtent l="0" t="0" r="0" b="1905"/>
            <wp:docPr id="15" name="Picture 15" descr="car-park-no-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park-no-ent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1090" cy="436245"/>
                    </a:xfrm>
                    <a:prstGeom prst="rect">
                      <a:avLst/>
                    </a:prstGeom>
                    <a:noFill/>
                    <a:ln>
                      <a:noFill/>
                    </a:ln>
                  </pic:spPr>
                </pic:pic>
              </a:graphicData>
            </a:graphic>
          </wp:inline>
        </w:drawing>
      </w:r>
    </w:p>
    <w:p w14:paraId="1B459ED6" w14:textId="77777777" w:rsidR="005C7A7F" w:rsidRDefault="005C7A7F" w:rsidP="005C7A7F">
      <w:pPr>
        <w:pStyle w:val="NormalWeb"/>
        <w:shd w:val="clear" w:color="auto" w:fill="FFFFFF"/>
        <w:spacing w:before="0" w:beforeAutospacing="0" w:after="0" w:afterAutospacing="0"/>
        <w:textAlignment w:val="baseline"/>
        <w:rPr>
          <w:rFonts w:ascii="Arial" w:hAnsi="Arial" w:cs="Arial"/>
          <w:color w:val="555555"/>
        </w:rPr>
      </w:pPr>
      <w:r>
        <w:rPr>
          <w:rFonts w:ascii="Arial" w:hAnsi="Arial" w:cs="Arial"/>
          <w:color w:val="555555"/>
        </w:rPr>
        <w:t>Use the </w:t>
      </w:r>
      <w:hyperlink r:id="rId26" w:tgtFrame="_blank" w:history="1">
        <w:r>
          <w:rPr>
            <w:rStyle w:val="Hyperlink"/>
            <w:rFonts w:ascii="inherit" w:hAnsi="inherit" w:cs="Arial"/>
            <w:color w:val="7030A0"/>
            <w:bdr w:val="none" w:sz="0" w:space="0" w:color="auto" w:frame="1"/>
          </w:rPr>
          <w:t>microbit.org</w:t>
        </w:r>
      </w:hyperlink>
      <w:r>
        <w:rPr>
          <w:rFonts w:ascii="Arial" w:hAnsi="Arial" w:cs="Arial"/>
          <w:color w:val="555555"/>
        </w:rPr>
        <w:t> website to get started!</w:t>
      </w:r>
    </w:p>
    <w:p w14:paraId="01FFD0BB" w14:textId="29849C81" w:rsidR="003F6F45" w:rsidRDefault="003F6F45" w:rsidP="003F6F45"/>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092086" w14:textId="77777777" w:rsidR="00FE68B3" w:rsidRDefault="00FE68B3" w:rsidP="0084317C">
      <w:pPr>
        <w:spacing w:after="0" w:line="240" w:lineRule="auto"/>
      </w:pPr>
      <w:r>
        <w:separator/>
      </w:r>
    </w:p>
  </w:endnote>
  <w:endnote w:type="continuationSeparator" w:id="0">
    <w:p w14:paraId="74218DE9" w14:textId="77777777" w:rsidR="00FE68B3" w:rsidRDefault="00FE68B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C7A7F">
      <w:rPr>
        <w:rStyle w:val="PageNumber"/>
        <w:noProof/>
      </w:rPr>
      <w:t>15</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48C8BF" w14:textId="77777777" w:rsidR="00FE68B3" w:rsidRDefault="00FE68B3" w:rsidP="0084317C">
      <w:pPr>
        <w:spacing w:after="0" w:line="240" w:lineRule="auto"/>
      </w:pPr>
      <w:r>
        <w:separator/>
      </w:r>
    </w:p>
  </w:footnote>
  <w:footnote w:type="continuationSeparator" w:id="0">
    <w:p w14:paraId="7AD45BBC" w14:textId="77777777" w:rsidR="00FE68B3" w:rsidRDefault="00FE68B3"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330C7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3F6F45">
      <w:rPr>
        <w:b/>
        <w:bCs/>
        <w:sz w:val="28"/>
        <w:szCs w:val="28"/>
      </w:rPr>
      <w:t>Digital Thermometer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C92A15"/>
    <w:multiLevelType w:val="multilevel"/>
    <w:tmpl w:val="2BEE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8"/>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2"/>
  </w:num>
  <w:num w:numId="24">
    <w:abstractNumId w:val="39"/>
  </w:num>
  <w:num w:numId="25">
    <w:abstractNumId w:val="6"/>
  </w:num>
  <w:num w:numId="26">
    <w:abstractNumId w:val="40"/>
  </w:num>
  <w:num w:numId="27">
    <w:abstractNumId w:val="22"/>
  </w:num>
  <w:num w:numId="28">
    <w:abstractNumId w:val="41"/>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7"/>
  </w:num>
  <w:num w:numId="38">
    <w:abstractNumId w:val="4"/>
  </w:num>
  <w:num w:numId="39">
    <w:abstractNumId w:val="27"/>
  </w:num>
  <w:num w:numId="40">
    <w:abstractNumId w:val="24"/>
  </w:num>
  <w:num w:numId="41">
    <w:abstractNumId w:val="29"/>
  </w:num>
  <w:num w:numId="42">
    <w:abstractNumId w:val="0"/>
  </w:num>
  <w:num w:numId="4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5C7A7F"/>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E68B3"/>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155801060">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hyperlink" Target="http://microbit.org/code/"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gi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gif"/><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3382</TotalTime>
  <Pages>17</Pages>
  <Words>2894</Words>
  <Characters>16498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85</cp:revision>
  <dcterms:created xsi:type="dcterms:W3CDTF">2017-07-27T10:43:00Z</dcterms:created>
  <dcterms:modified xsi:type="dcterms:W3CDTF">2018-04-29T21:35:00Z</dcterms:modified>
</cp:coreProperties>
</file>